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64" w:rsidRDefault="009E2823" w:rsidP="003010E7">
      <w:pPr>
        <w:spacing w:line="576" w:lineRule="exact"/>
        <w:rPr>
          <w:rFonts w:ascii="仿宋_GB2312" w:eastAsia="仿宋_GB2312"/>
          <w:sz w:val="32"/>
          <w:szCs w:val="32"/>
        </w:rPr>
      </w:pPr>
      <w:r w:rsidRPr="003010E7">
        <w:rPr>
          <w:rFonts w:ascii="黑体" w:eastAsia="黑体" w:hAnsi="黑体" w:cs="黑体" w:hint="eastAsia"/>
          <w:sz w:val="32"/>
          <w:szCs w:val="32"/>
        </w:rPr>
        <w:t>附表</w:t>
      </w:r>
    </w:p>
    <w:p w:rsidR="00195E64" w:rsidRDefault="00195E64" w:rsidP="003010E7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</w:p>
    <w:p w:rsidR="00195E64" w:rsidRDefault="009E2823" w:rsidP="003010E7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绵阳经开投资控股集团有限公司</w:t>
      </w:r>
    </w:p>
    <w:p w:rsidR="009E6CCE" w:rsidRDefault="009E2823" w:rsidP="009E6CCE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proofErr w:type="gramStart"/>
      <w:r>
        <w:rPr>
          <w:rFonts w:ascii="方正小标宋简体" w:eastAsia="方正小标宋简体" w:hAnsi="仿宋" w:cs="Cambria"/>
          <w:sz w:val="44"/>
          <w:szCs w:val="44"/>
        </w:rPr>
        <w:t>原蓝剑项目</w:t>
      </w:r>
      <w:proofErr w:type="gramEnd"/>
      <w:r>
        <w:rPr>
          <w:rFonts w:ascii="方正小标宋简体" w:eastAsia="方正小标宋简体" w:hAnsi="仿宋" w:cs="Cambria"/>
          <w:sz w:val="44"/>
          <w:szCs w:val="44"/>
        </w:rPr>
        <w:t>用地范围内堆放的砂石资产</w:t>
      </w:r>
    </w:p>
    <w:p w:rsidR="00195E64" w:rsidRDefault="009E2823" w:rsidP="009E6CCE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Cambria"/>
          <w:sz w:val="44"/>
          <w:szCs w:val="44"/>
        </w:rPr>
        <w:t>评估</w:t>
      </w: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p w:rsidR="00195E64" w:rsidRPr="009E6CCE" w:rsidRDefault="00195E64">
      <w:pPr>
        <w:pStyle w:val="a3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195E64" w:rsidRDefault="009E2823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报价供应商全称（务必填写）：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47"/>
        <w:gridCol w:w="1516"/>
        <w:gridCol w:w="1680"/>
        <w:gridCol w:w="1813"/>
        <w:gridCol w:w="1320"/>
      </w:tblGrid>
      <w:tr w:rsidR="00195E64">
        <w:tc>
          <w:tcPr>
            <w:tcW w:w="429" w:type="pct"/>
            <w:vMerge w:val="restart"/>
            <w:vAlign w:val="center"/>
          </w:tcPr>
          <w:p w:rsidR="00195E64" w:rsidRDefault="009E282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195E64" w:rsidRDefault="009E2823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8" w:type="pct"/>
          </w:tcPr>
          <w:p w:rsidR="00195E64" w:rsidRDefault="009E2823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51" w:type="pct"/>
          </w:tcPr>
          <w:p w:rsidR="00195E64" w:rsidRDefault="009E282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195E64" w:rsidRDefault="009E282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6" w:type="pct"/>
          </w:tcPr>
          <w:p w:rsidR="00195E64" w:rsidRDefault="009E282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195E64">
        <w:trPr>
          <w:trHeight w:val="899"/>
        </w:trPr>
        <w:tc>
          <w:tcPr>
            <w:tcW w:w="429" w:type="pct"/>
            <w:vMerge/>
          </w:tcPr>
          <w:p w:rsidR="00195E64" w:rsidRDefault="00195E6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195E64" w:rsidRDefault="00195E64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8" w:type="pct"/>
            <w:vAlign w:val="center"/>
          </w:tcPr>
          <w:p w:rsidR="00195E64" w:rsidRDefault="00195E64">
            <w:pPr>
              <w:ind w:firstLineChars="100" w:firstLine="3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195E64" w:rsidRDefault="00195E64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195E64" w:rsidRDefault="00195E64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6" w:type="pct"/>
            <w:vAlign w:val="center"/>
          </w:tcPr>
          <w:p w:rsidR="00195E64" w:rsidRDefault="00195E64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195E64">
        <w:trPr>
          <w:trHeight w:val="892"/>
        </w:trPr>
        <w:tc>
          <w:tcPr>
            <w:tcW w:w="429" w:type="pct"/>
            <w:vMerge/>
          </w:tcPr>
          <w:p w:rsidR="00195E64" w:rsidRDefault="00195E6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195E64" w:rsidRDefault="009E2823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195E64" w:rsidRDefault="009E2823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大写人民币：                     ￥：          </w:t>
            </w:r>
          </w:p>
        </w:tc>
      </w:tr>
      <w:tr w:rsidR="00195E64">
        <w:trPr>
          <w:trHeight w:val="980"/>
        </w:trPr>
        <w:tc>
          <w:tcPr>
            <w:tcW w:w="429" w:type="pct"/>
            <w:vAlign w:val="center"/>
          </w:tcPr>
          <w:p w:rsidR="00195E64" w:rsidRDefault="009E282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195E64" w:rsidRDefault="009E2823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完全响应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贵公司询价函中所有实质性采购要求，并严格按照贵公司要求履约。</w:t>
            </w:r>
          </w:p>
        </w:tc>
      </w:tr>
      <w:tr w:rsidR="00195E64">
        <w:tc>
          <w:tcPr>
            <w:tcW w:w="429" w:type="pct"/>
          </w:tcPr>
          <w:p w:rsidR="00195E64" w:rsidRDefault="009E282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195E64" w:rsidRDefault="00195E64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195E64" w:rsidRDefault="00195E64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195E64" w:rsidRDefault="009E2823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195E64" w:rsidRDefault="009E2823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195E64" w:rsidRDefault="009E2823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195E64" w:rsidRDefault="009E2823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195E64" w:rsidRDefault="009E2823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    年  月   日</w:t>
      </w:r>
    </w:p>
    <w:sectPr w:rsidR="00195E64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OWVkYjZjOTA4MTJlMGRjMDdhM2Q3YTExM2U1NjQifQ=="/>
    <w:docVar w:name="KSO_WPS_MARK_KEY" w:val="4db1482d-cef7-4bd8-9cb6-131f3eade174"/>
  </w:docVars>
  <w:rsids>
    <w:rsidRoot w:val="007F06A5"/>
    <w:rsid w:val="00057887"/>
    <w:rsid w:val="00071EFF"/>
    <w:rsid w:val="000B6F2C"/>
    <w:rsid w:val="00195E64"/>
    <w:rsid w:val="001A37E7"/>
    <w:rsid w:val="001C4D1E"/>
    <w:rsid w:val="001F7886"/>
    <w:rsid w:val="0025390B"/>
    <w:rsid w:val="003010E7"/>
    <w:rsid w:val="00361201"/>
    <w:rsid w:val="00373394"/>
    <w:rsid w:val="003D23E2"/>
    <w:rsid w:val="003F3D6D"/>
    <w:rsid w:val="00426E5F"/>
    <w:rsid w:val="005316C5"/>
    <w:rsid w:val="00554772"/>
    <w:rsid w:val="005D00BD"/>
    <w:rsid w:val="005D15B6"/>
    <w:rsid w:val="005E64BC"/>
    <w:rsid w:val="00700A86"/>
    <w:rsid w:val="007A0FAB"/>
    <w:rsid w:val="007C46F9"/>
    <w:rsid w:val="007F06A5"/>
    <w:rsid w:val="008A2EB9"/>
    <w:rsid w:val="008A77E7"/>
    <w:rsid w:val="00916E98"/>
    <w:rsid w:val="00964A3E"/>
    <w:rsid w:val="009D173C"/>
    <w:rsid w:val="009D3FAC"/>
    <w:rsid w:val="009E2823"/>
    <w:rsid w:val="009E6CCE"/>
    <w:rsid w:val="00A131EC"/>
    <w:rsid w:val="00A66E07"/>
    <w:rsid w:val="00A71191"/>
    <w:rsid w:val="00A76DB7"/>
    <w:rsid w:val="00B124ED"/>
    <w:rsid w:val="00C473CC"/>
    <w:rsid w:val="00CE4724"/>
    <w:rsid w:val="00D04A15"/>
    <w:rsid w:val="00DB70B4"/>
    <w:rsid w:val="00DC3045"/>
    <w:rsid w:val="00E62063"/>
    <w:rsid w:val="00E904E3"/>
    <w:rsid w:val="00EE2C70"/>
    <w:rsid w:val="00F47EC0"/>
    <w:rsid w:val="00F56F96"/>
    <w:rsid w:val="00FB4246"/>
    <w:rsid w:val="3E3A304B"/>
    <w:rsid w:val="66B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2C4F"/>
  <w15:docId w15:val="{DC7686D5-FAA0-4EA8-A0AA-7E07F1AA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Calibri" w:eastAsia="宋体" w:hAnsi="Calibri" w:cs="Times New Roman"/>
      <w:sz w:val="24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 w:val="24"/>
      <w:szCs w:val="18"/>
    </w:rPr>
  </w:style>
  <w:style w:type="paragraph" w:styleId="a9">
    <w:name w:val="Revision"/>
    <w:hidden/>
    <w:uiPriority w:val="99"/>
    <w:semiHidden/>
    <w:rsid w:val="00916E9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E282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E28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</dc:creator>
  <cp:lastModifiedBy>陈菲</cp:lastModifiedBy>
  <cp:revision>4</cp:revision>
  <dcterms:created xsi:type="dcterms:W3CDTF">2023-03-21T01:50:00Z</dcterms:created>
  <dcterms:modified xsi:type="dcterms:W3CDTF">2023-03-21T01:54:00Z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2417A1CDCB0A4505B79B8006DBE60F9A</vt:lpwstr>
  </property>
</Properties>
</file>